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2AC02" w14:textId="678532A0" w:rsidR="000A1F4B" w:rsidRPr="000A1F4B" w:rsidRDefault="00625CE2" w:rsidP="000A1F4B">
      <w:pPr>
        <w:spacing w:after="0"/>
        <w:jc w:val="center"/>
        <w:rPr>
          <w:rFonts w:ascii="inherit" w:eastAsia="Times New Roman" w:hAnsi="inherit" w:cs="Mangal"/>
          <w:color w:val="1F1F1F"/>
          <w:sz w:val="42"/>
          <w:szCs w:val="42"/>
          <w:cs/>
          <w:lang w:bidi="hi-IN"/>
        </w:rPr>
      </w:pPr>
      <w:r w:rsidRPr="000A1F4B">
        <w:rPr>
          <w:rFonts w:cs="Mangal"/>
          <w:b/>
          <w:bCs/>
          <w:cs/>
          <w:lang w:bidi="hi-IN"/>
        </w:rPr>
        <w:t>गौतम बुद्ध विश्वविद्यालय</w:t>
      </w:r>
      <w:r w:rsidR="000A1F4B" w:rsidRPr="000A1F4B">
        <w:rPr>
          <w:rFonts w:ascii="inherit" w:eastAsia="Times New Roman" w:hAnsi="inherit" w:cs="Mangal"/>
          <w:color w:val="1F1F1F"/>
          <w:sz w:val="42"/>
          <w:szCs w:val="42"/>
          <w:cs/>
          <w:lang w:bidi="hi-IN"/>
        </w:rPr>
        <w:t xml:space="preserve"> </w:t>
      </w:r>
    </w:p>
    <w:p w14:paraId="3A2B3006" w14:textId="1563DA84" w:rsidR="000A1F4B" w:rsidRPr="000A1F4B" w:rsidRDefault="000A1F4B" w:rsidP="000A1F4B">
      <w:pPr>
        <w:spacing w:after="0"/>
        <w:jc w:val="center"/>
        <w:rPr>
          <w:rFonts w:cs="Mangal"/>
          <w:b/>
          <w:bCs/>
          <w:lang w:bidi="hi-IN"/>
        </w:rPr>
      </w:pPr>
      <w:r w:rsidRPr="000A1F4B">
        <w:rPr>
          <w:rFonts w:cs="Mangal" w:hint="cs"/>
          <w:b/>
          <w:bCs/>
          <w:cs/>
          <w:lang w:bidi="hi-IN"/>
        </w:rPr>
        <w:t>ग्रेटर नोएडा</w:t>
      </w:r>
      <w:r w:rsidRPr="000A1F4B">
        <w:rPr>
          <w:rFonts w:cs="Mangal" w:hint="cs"/>
          <w:b/>
          <w:bCs/>
          <w:lang w:bidi="hi-IN"/>
        </w:rPr>
        <w:t xml:space="preserve">, </w:t>
      </w:r>
      <w:r w:rsidRPr="000A1F4B">
        <w:rPr>
          <w:rFonts w:cs="Mangal" w:hint="cs"/>
          <w:b/>
          <w:bCs/>
          <w:cs/>
          <w:lang w:bidi="hi-IN"/>
        </w:rPr>
        <w:t>यू.पी. भारत</w:t>
      </w:r>
    </w:p>
    <w:p w14:paraId="5B53DB61" w14:textId="677FFAE1" w:rsidR="000A1F4B" w:rsidRPr="00625CE2" w:rsidRDefault="000A1F4B" w:rsidP="00A25825">
      <w:pPr>
        <w:jc w:val="center"/>
        <w:rPr>
          <w:rFonts w:cs="Mangal"/>
          <w:b/>
          <w:bCs/>
          <w:u w:val="single"/>
          <w:lang w:bidi="hi-IN"/>
        </w:rPr>
      </w:pPr>
      <w:r w:rsidRPr="00A25825">
        <w:rPr>
          <w:rFonts w:cs="Mangal"/>
          <w:b/>
          <w:bCs/>
          <w:u w:val="single"/>
          <w:cs/>
          <w:lang w:bidi="hi-IN"/>
        </w:rPr>
        <w:t>काकोरी ट्रेन एक्शन समारोह</w:t>
      </w:r>
    </w:p>
    <w:p w14:paraId="6BAE3794" w14:textId="6992ADFC" w:rsidR="00786F83" w:rsidRDefault="009A6BE8" w:rsidP="00A25825">
      <w:pPr>
        <w:jc w:val="both"/>
        <w:rPr>
          <w:rFonts w:cs="Mangal"/>
          <w:cs/>
          <w:lang w:bidi="hi-I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30D496" wp14:editId="3BA5501B">
            <wp:simplePos x="0" y="0"/>
            <wp:positionH relativeFrom="margin">
              <wp:align>right</wp:align>
            </wp:positionH>
            <wp:positionV relativeFrom="paragraph">
              <wp:posOffset>2879725</wp:posOffset>
            </wp:positionV>
            <wp:extent cx="3086100" cy="2238375"/>
            <wp:effectExtent l="0" t="0" r="0" b="9525"/>
            <wp:wrapSquare wrapText="bothSides"/>
            <wp:docPr id="924441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0B8" w:rsidRPr="00A25825">
        <w:rPr>
          <w:rFonts w:hint="cs"/>
          <w:b/>
          <w:bCs/>
          <w:cs/>
          <w:lang w:bidi="hi-IN"/>
        </w:rPr>
        <w:t>दिनांक 9</w:t>
      </w:r>
      <w:r w:rsidR="007E50B8">
        <w:rPr>
          <w:rFonts w:hint="cs"/>
          <w:cs/>
          <w:lang w:bidi="hi-IN"/>
        </w:rPr>
        <w:t xml:space="preserve"> अगस्त </w:t>
      </w:r>
      <w:r w:rsidR="006D57DC">
        <w:rPr>
          <w:rFonts w:cs="Mangal"/>
          <w:cs/>
          <w:lang w:bidi="hi-IN"/>
        </w:rPr>
        <w:t>गौतम बुद्ध विश्वविद्यालय</w:t>
      </w:r>
      <w:r w:rsidR="006D57DC">
        <w:rPr>
          <w:rFonts w:cs="Mangal" w:hint="cs"/>
          <w:cs/>
          <w:lang w:bidi="hi-IN"/>
        </w:rPr>
        <w:t xml:space="preserve"> में राष्ट्रीय सेवा योजना के समन्वयक डॉ जय प्रकाश मुयाल  द्वारा काकोरी ट्रेन एक्शन समारोह का आयोजन कराया, समारोह में </w:t>
      </w:r>
      <w:r w:rsidR="001852DF">
        <w:rPr>
          <w:rFonts w:cs="Mangal" w:hint="cs"/>
          <w:cs/>
          <w:lang w:bidi="hi-IN"/>
        </w:rPr>
        <w:t xml:space="preserve">एन एस एस समन्वयक ने </w:t>
      </w:r>
      <w:r w:rsidR="001852DF" w:rsidRPr="001852DF">
        <w:rPr>
          <w:rFonts w:cs="Mangal"/>
          <w:b/>
          <w:bCs/>
          <w:cs/>
          <w:lang w:bidi="hi-IN"/>
        </w:rPr>
        <w:t>काकोरी ट्रेन एक्शन</w:t>
      </w:r>
      <w:r w:rsidR="001852DF">
        <w:rPr>
          <w:rFonts w:cs="Mangal" w:hint="cs"/>
          <w:cs/>
          <w:lang w:bidi="hi-IN"/>
        </w:rPr>
        <w:t xml:space="preserve"> के बारे में विशेष चर्चा करते हुए विस्तारपूर्ण रूप से बताया, इसी के साथ </w:t>
      </w:r>
      <w:r w:rsidR="001852DF" w:rsidRPr="00422037">
        <w:rPr>
          <w:rFonts w:cs="Mangal" w:hint="cs"/>
          <w:b/>
          <w:bCs/>
          <w:cs/>
          <w:lang w:bidi="hi-IN"/>
        </w:rPr>
        <w:t>दिनांक 10 अगस्त</w:t>
      </w:r>
      <w:r w:rsidR="001852DF">
        <w:rPr>
          <w:rFonts w:cs="Mangal" w:hint="cs"/>
          <w:cs/>
          <w:lang w:bidi="hi-IN"/>
        </w:rPr>
        <w:t xml:space="preserve"> को </w:t>
      </w:r>
      <w:r w:rsidR="007E50B8">
        <w:rPr>
          <w:rFonts w:cs="Mangal"/>
          <w:cs/>
          <w:lang w:bidi="hi-IN"/>
        </w:rPr>
        <w:t>गौतम बुद्ध विश्वविद्यालय</w:t>
      </w:r>
      <w:r w:rsidR="007E50B8">
        <w:t xml:space="preserve">, </w:t>
      </w:r>
      <w:r w:rsidR="007E50B8">
        <w:rPr>
          <w:rFonts w:cs="Mangal"/>
          <w:cs/>
          <w:lang w:bidi="hi-IN"/>
        </w:rPr>
        <w:t>गौतम बुद्ध नगर</w:t>
      </w:r>
      <w:r w:rsidR="007E50B8">
        <w:t xml:space="preserve">, </w:t>
      </w:r>
      <w:r w:rsidR="007E50B8">
        <w:rPr>
          <w:rFonts w:cs="Mangal"/>
          <w:cs/>
          <w:lang w:bidi="hi-IN"/>
        </w:rPr>
        <w:t>यू.पी.</w:t>
      </w:r>
      <w:r w:rsidR="007E50B8">
        <w:t xml:space="preserve">, </w:t>
      </w:r>
      <w:r w:rsidR="001852DF">
        <w:rPr>
          <w:rFonts w:cs="Mangal"/>
          <w:cs/>
          <w:lang w:bidi="hi-IN"/>
        </w:rPr>
        <w:t>की</w:t>
      </w:r>
      <w:r w:rsidR="001852DF">
        <w:rPr>
          <w:rFonts w:cs="Mangal" w:hint="cs"/>
          <w:cs/>
          <w:lang w:bidi="hi-IN"/>
        </w:rPr>
        <w:t xml:space="preserve"> राष्ट्रीय सेवा योजना इकाई द्वारा</w:t>
      </w:r>
      <w:r w:rsidR="007E50B8">
        <w:rPr>
          <w:rFonts w:cs="Mangal"/>
          <w:cs/>
          <w:lang w:bidi="hi-IN"/>
        </w:rPr>
        <w:t xml:space="preserve"> काकोरी ट्रेन एक्शन समारोह का आयोजन कार्यक्रम अधिकारी डॉ जे पी मुयाल एवं डॉ नवीन कुमार</w:t>
      </w:r>
      <w:r w:rsidR="007E50B8">
        <w:t xml:space="preserve">, </w:t>
      </w:r>
      <w:r w:rsidR="007E50B8">
        <w:rPr>
          <w:rFonts w:cs="Mangal"/>
          <w:cs/>
          <w:lang w:bidi="hi-IN"/>
        </w:rPr>
        <w:t>के द्वारा किया गया। इस कार्य</w:t>
      </w:r>
      <w:r w:rsidR="001852DF">
        <w:rPr>
          <w:rFonts w:cs="Mangal"/>
          <w:cs/>
          <w:lang w:bidi="hi-IN"/>
        </w:rPr>
        <w:t>क्रम में एन एस एस के अनेक स्वयं</w:t>
      </w:r>
      <w:r w:rsidR="007E50B8">
        <w:rPr>
          <w:rFonts w:cs="Mangal"/>
          <w:cs/>
          <w:lang w:bidi="hi-IN"/>
        </w:rPr>
        <w:t xml:space="preserve">सेवकों ने भाग लिया और इस विषय पर गहन चर्चा की। चर्चा का मुख्य विषय था स्वतंत्रता आंदोलन में भारतीय जनता की भागीदारी एवं क्रांतिकारी और अहिंसावादी गुटो की विचारधाराएं। </w:t>
      </w:r>
      <w:r w:rsidRPr="009A6BE8">
        <w:rPr>
          <w:rFonts w:cs="Mangal" w:hint="cs"/>
          <w:cs/>
          <w:lang w:bidi="hi-IN"/>
        </w:rPr>
        <w:t>स्वयंसेवकों को स्वतंत्रता सेनानियों की भूमिका और उनके बलिदान के बारे में जानकारी दी गई</w:t>
      </w:r>
      <w:r>
        <w:rPr>
          <w:rFonts w:cs="Mangal"/>
          <w:cs/>
          <w:lang w:bidi="hi-IN"/>
        </w:rPr>
        <w:t xml:space="preserve">। </w:t>
      </w:r>
      <w:r w:rsidR="007E50B8">
        <w:rPr>
          <w:rFonts w:cs="Mangal"/>
          <w:cs/>
          <w:lang w:bidi="hi-IN"/>
        </w:rPr>
        <w:t>इस हेतु स्वयं सेवकों ने पोस्टर भी तैयार कर कार्यक्रम में प्रदर्शित किए। अधिकांश छात्र इस विषय से पहले ही अवगत थे और सभी ने उत्सुकता</w:t>
      </w:r>
      <w:r w:rsidR="00637BEA">
        <w:rPr>
          <w:rFonts w:cs="Mangal" w:hint="cs"/>
          <w:cs/>
          <w:lang w:bidi="hi-IN"/>
        </w:rPr>
        <w:t xml:space="preserve"> </w:t>
      </w:r>
      <w:r w:rsidR="007E50B8">
        <w:rPr>
          <w:rFonts w:cs="Mangal"/>
          <w:cs/>
          <w:lang w:bidi="hi-IN"/>
        </w:rPr>
        <w:t>पूर्वक कार्यक्रम में भागीदारी की</w:t>
      </w:r>
      <w:r w:rsidR="00A25825">
        <w:rPr>
          <w:rFonts w:cs="Mangal"/>
          <w:cs/>
          <w:lang w:bidi="hi-IN"/>
        </w:rPr>
        <w:t>।</w:t>
      </w:r>
    </w:p>
    <w:p w14:paraId="15972C6B" w14:textId="2E0C01A2" w:rsidR="00314D9E" w:rsidRDefault="000A1F4B" w:rsidP="009A6BE8">
      <w:pPr>
        <w:jc w:val="both"/>
        <w:rPr>
          <w:rFonts w:cs="Mangal"/>
          <w:lang w:bidi="hi-IN"/>
        </w:rPr>
      </w:pPr>
      <w:r>
        <w:rPr>
          <w:noProof/>
          <w:lang w:bidi="hi-IN"/>
        </w:rPr>
        <w:drawing>
          <wp:anchor distT="0" distB="0" distL="114300" distR="114300" simplePos="0" relativeHeight="251662336" behindDoc="0" locked="0" layoutInCell="1" allowOverlap="1" wp14:anchorId="217F3637" wp14:editId="77506B08">
            <wp:simplePos x="0" y="0"/>
            <wp:positionH relativeFrom="margin">
              <wp:posOffset>1581150</wp:posOffset>
            </wp:positionH>
            <wp:positionV relativeFrom="paragraph">
              <wp:posOffset>2505710</wp:posOffset>
            </wp:positionV>
            <wp:extent cx="3456305" cy="2552700"/>
            <wp:effectExtent l="0" t="0" r="0" b="0"/>
            <wp:wrapSquare wrapText="bothSides"/>
            <wp:docPr id="3" name="Picture 3" descr="C:\Users\hp\Downloads\WhatsApp Image 2024-08-12 at 7.39.2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4-08-12 at 7.39.25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BE8">
        <w:rPr>
          <w:rFonts w:cs="Mangal"/>
          <w:noProof/>
          <w:lang w:bidi="hi-IN"/>
        </w:rPr>
        <w:drawing>
          <wp:anchor distT="0" distB="0" distL="114300" distR="114300" simplePos="0" relativeHeight="251658240" behindDoc="0" locked="0" layoutInCell="1" allowOverlap="1" wp14:anchorId="26403D68" wp14:editId="3A4800B8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114675" cy="2262505"/>
            <wp:effectExtent l="0" t="0" r="9525" b="4445"/>
            <wp:wrapSquare wrapText="bothSides"/>
            <wp:docPr id="1" name="Picture 1" descr="C:\Users\hp\Downloads\WhatsApp Image 2024-08-12 at 7.40.1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8-12 at 7.40.13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26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FBDE4" w14:textId="26192779" w:rsidR="00314D9E" w:rsidRDefault="00314D9E" w:rsidP="007E50B8">
      <w:pPr>
        <w:rPr>
          <w:rFonts w:cs="Mangal"/>
          <w:lang w:bidi="hi-IN"/>
        </w:rPr>
      </w:pPr>
    </w:p>
    <w:p w14:paraId="46084F43" w14:textId="55A3C23C" w:rsidR="009A6BE8" w:rsidRDefault="009A6BE8" w:rsidP="007E50B8">
      <w:pPr>
        <w:rPr>
          <w:rFonts w:cs="Mangal"/>
          <w:lang w:bidi="hi-IN"/>
        </w:rPr>
      </w:pPr>
    </w:p>
    <w:p w14:paraId="67075D8A" w14:textId="2B91B821" w:rsidR="009A6BE8" w:rsidRDefault="009A6BE8" w:rsidP="007E50B8">
      <w:pPr>
        <w:rPr>
          <w:rFonts w:cs="Mangal"/>
          <w:lang w:bidi="hi-IN"/>
        </w:rPr>
      </w:pPr>
    </w:p>
    <w:p w14:paraId="2859AC71" w14:textId="4A687C82" w:rsidR="009A6BE8" w:rsidRDefault="009A6BE8" w:rsidP="007E50B8">
      <w:pPr>
        <w:rPr>
          <w:rFonts w:cs="Mangal"/>
          <w:lang w:bidi="hi-IN"/>
        </w:rPr>
      </w:pPr>
    </w:p>
    <w:p w14:paraId="12D62163" w14:textId="77777777" w:rsidR="009A6BE8" w:rsidRDefault="009A6BE8" w:rsidP="007E50B8">
      <w:pPr>
        <w:rPr>
          <w:rFonts w:cs="Mangal"/>
          <w:lang w:bidi="hi-IN"/>
        </w:rPr>
      </w:pPr>
    </w:p>
    <w:p w14:paraId="0D5B4769" w14:textId="7E856FEB" w:rsidR="009A6BE8" w:rsidRDefault="009A6BE8" w:rsidP="007E50B8">
      <w:pPr>
        <w:rPr>
          <w:rFonts w:cs="Mangal"/>
          <w:lang w:bidi="hi-IN"/>
        </w:rPr>
      </w:pPr>
    </w:p>
    <w:p w14:paraId="2909CA89" w14:textId="17576EFA" w:rsidR="009A6BE8" w:rsidRDefault="009A6BE8" w:rsidP="002064F4">
      <w:pPr>
        <w:jc w:val="both"/>
        <w:rPr>
          <w:rFonts w:cs="Mangal"/>
          <w:cs/>
          <w:lang w:bidi="hi-IN"/>
        </w:rPr>
      </w:pPr>
    </w:p>
    <w:p w14:paraId="216B8C58" w14:textId="02555E65" w:rsidR="00786F83" w:rsidRDefault="00A21858" w:rsidP="002064F4">
      <w:pPr>
        <w:jc w:val="both"/>
        <w:rPr>
          <w:rFonts w:cs="Mangal"/>
          <w:cs/>
          <w:lang w:bidi="hi-IN"/>
        </w:rPr>
      </w:pPr>
      <w:r>
        <w:rPr>
          <w:rFonts w:cs="Mangal"/>
          <w:noProof/>
          <w:lang w:bidi="hi-IN"/>
        </w:rPr>
        <w:lastRenderedPageBreak/>
        <w:drawing>
          <wp:anchor distT="0" distB="0" distL="114300" distR="114300" simplePos="0" relativeHeight="251660288" behindDoc="0" locked="0" layoutInCell="1" allowOverlap="1" wp14:anchorId="63D1D072" wp14:editId="062E538D">
            <wp:simplePos x="0" y="0"/>
            <wp:positionH relativeFrom="page">
              <wp:posOffset>4173855</wp:posOffset>
            </wp:positionH>
            <wp:positionV relativeFrom="paragraph">
              <wp:posOffset>1495425</wp:posOffset>
            </wp:positionV>
            <wp:extent cx="3253105" cy="2333625"/>
            <wp:effectExtent l="0" t="0" r="4445" b="9525"/>
            <wp:wrapSquare wrapText="bothSides"/>
            <wp:docPr id="4" name="Picture 4" descr="C:\Users\hp\Downloads\WhatsApp Image 2024-08-12 at 7.39.25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4-08-12 at 7.39.25 A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BE8" w:rsidRPr="009A6BE8">
        <w:rPr>
          <w:rFonts w:cs="Mangal" w:hint="cs"/>
          <w:cs/>
          <w:lang w:bidi="hi-IN"/>
        </w:rPr>
        <w:t>इसके अलावा स्वयंसेवकों द्वारा एक रैली भी की गई</w:t>
      </w:r>
      <w:r w:rsidR="009A6BE8" w:rsidRPr="009A6BE8">
        <w:rPr>
          <w:rFonts w:cs="Mangal" w:hint="cs"/>
          <w:lang w:bidi="hi-IN"/>
        </w:rPr>
        <w:t xml:space="preserve">, </w:t>
      </w:r>
      <w:r w:rsidR="009A6BE8" w:rsidRPr="009A6BE8">
        <w:rPr>
          <w:rFonts w:cs="Mangal" w:hint="cs"/>
          <w:cs/>
          <w:lang w:bidi="hi-IN"/>
        </w:rPr>
        <w:t>जिसमें वे काकोरी ट्रेन कार्रवाई के महत्व और स्वतंत्रता सेनानियों द्वारा किए गए सराहनीय कार्य के बारे में बता रहे थे।</w:t>
      </w:r>
      <w:r w:rsidR="009A6BE8">
        <w:rPr>
          <w:rFonts w:cs="Mangal"/>
          <w:cs/>
          <w:lang w:bidi="hi-IN"/>
        </w:rPr>
        <w:t xml:space="preserve"> </w:t>
      </w:r>
      <w:r w:rsidR="009A6BE8" w:rsidRPr="009A6BE8">
        <w:rPr>
          <w:rFonts w:cs="Mangal" w:hint="cs"/>
          <w:cs/>
          <w:lang w:bidi="hi-IN"/>
        </w:rPr>
        <w:t>इसके अलावा</w:t>
      </w:r>
      <w:r w:rsidR="009A6BE8">
        <w:rPr>
          <w:rFonts w:cs="Mangal"/>
          <w:cs/>
          <w:lang w:bidi="hi-IN"/>
        </w:rPr>
        <w:t xml:space="preserve"> </w:t>
      </w:r>
      <w:r w:rsidR="009937E5">
        <w:rPr>
          <w:rFonts w:cs="Mangal" w:hint="cs"/>
          <w:cs/>
          <w:lang w:bidi="hi-IN"/>
        </w:rPr>
        <w:t>राष्ट्रीय सेवा योजना के तहत होने वाला कार्यक्रम ‘हर घर तिरंगा’ लगातार जारी हैं</w:t>
      </w:r>
      <w:r w:rsidR="009A6BE8">
        <w:rPr>
          <w:rFonts w:cs="Mangal"/>
          <w:cs/>
          <w:lang w:bidi="hi-IN"/>
        </w:rPr>
        <w:t xml:space="preserve">। </w:t>
      </w:r>
      <w:r w:rsidR="00917313">
        <w:rPr>
          <w:rFonts w:cs="Mangal" w:hint="cs"/>
          <w:cs/>
          <w:lang w:bidi="hi-IN"/>
        </w:rPr>
        <w:t xml:space="preserve">आयोजन में </w:t>
      </w:r>
      <w:r w:rsidR="00786F83">
        <w:rPr>
          <w:rFonts w:cs="Mangal"/>
          <w:cs/>
          <w:lang w:bidi="hi-IN"/>
        </w:rPr>
        <w:t xml:space="preserve">कार्यक्रम समन्वयक </w:t>
      </w:r>
      <w:r w:rsidR="00786F83">
        <w:rPr>
          <w:rFonts w:cs="Mangal" w:hint="cs"/>
          <w:cs/>
          <w:lang w:bidi="hi-IN"/>
        </w:rPr>
        <w:t xml:space="preserve">डॉ जय प्रकाश मुयाल </w:t>
      </w:r>
      <w:r w:rsidR="00786F83">
        <w:rPr>
          <w:rFonts w:cs="Mangal"/>
          <w:cs/>
          <w:lang w:bidi="hi-IN"/>
        </w:rPr>
        <w:t>और सभी कार्यक्रम अधिकारियों</w:t>
      </w:r>
      <w:r w:rsidR="00786F83">
        <w:rPr>
          <w:rFonts w:hint="cs"/>
          <w:cs/>
          <w:lang w:bidi="hi-IN"/>
        </w:rPr>
        <w:t xml:space="preserve"> </w:t>
      </w:r>
      <w:r w:rsidR="00786F83">
        <w:rPr>
          <w:rFonts w:cs="Mangal"/>
          <w:cs/>
          <w:lang w:bidi="hi-IN"/>
        </w:rPr>
        <w:t>डॉ</w:t>
      </w:r>
      <w:r w:rsidR="00786F83">
        <w:rPr>
          <w:rFonts w:cs="Mangal" w:hint="cs"/>
          <w:cs/>
          <w:lang w:bidi="hi-IN"/>
        </w:rPr>
        <w:t xml:space="preserve"> नवीन कुमार,</w:t>
      </w:r>
      <w:r w:rsidR="002064F4">
        <w:rPr>
          <w:rFonts w:cs="Mangal"/>
          <w:cs/>
          <w:lang w:bidi="hi-IN"/>
        </w:rPr>
        <w:t xml:space="preserve"> </w:t>
      </w:r>
      <w:r w:rsidR="00786F83">
        <w:rPr>
          <w:rFonts w:cs="Mangal" w:hint="cs"/>
          <w:cs/>
          <w:lang w:bidi="hi-IN"/>
        </w:rPr>
        <w:t xml:space="preserve">डॉ </w:t>
      </w:r>
      <w:r w:rsidR="00786F83">
        <w:rPr>
          <w:rFonts w:cs="Mangal"/>
          <w:cs/>
          <w:lang w:bidi="hi-IN"/>
        </w:rPr>
        <w:t>सिद्धारामू</w:t>
      </w:r>
      <w:r w:rsidR="00786F83">
        <w:rPr>
          <w:rFonts w:cs="Mangal" w:hint="cs"/>
          <w:cs/>
          <w:lang w:bidi="hi-IN"/>
        </w:rPr>
        <w:t>, डॉ अजय कंसल, डॉ अल्पा यादव</w:t>
      </w:r>
      <w:r w:rsidR="00786F83">
        <w:rPr>
          <w:rFonts w:cs="Mangal"/>
          <w:cs/>
          <w:lang w:bidi="hi-IN"/>
        </w:rPr>
        <w:t xml:space="preserve"> जी का विशेष सहयोग रहा।</w:t>
      </w:r>
    </w:p>
    <w:p w14:paraId="35F3DFAA" w14:textId="3ACF3143" w:rsidR="00314D9E" w:rsidRDefault="00A21858" w:rsidP="007E50B8">
      <w:pPr>
        <w:rPr>
          <w:rFonts w:cs="Mangal"/>
          <w:lang w:bidi="hi-I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6B72BB" wp14:editId="0CCB90C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00400" cy="2400300"/>
            <wp:effectExtent l="0" t="0" r="0" b="0"/>
            <wp:wrapSquare wrapText="bothSides"/>
            <wp:docPr id="18803561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85279" w14:textId="47356023" w:rsidR="00314D9E" w:rsidRPr="00314D9E" w:rsidRDefault="00314D9E" w:rsidP="007E50B8">
      <w:pPr>
        <w:rPr>
          <w:rFonts w:cs="Mangal"/>
          <w:lang w:bidi="hi-IN"/>
        </w:rPr>
      </w:pPr>
    </w:p>
    <w:sectPr w:rsidR="00314D9E" w:rsidRPr="00314D9E" w:rsidSect="000A1F4B">
      <w:pgSz w:w="12240" w:h="15840"/>
      <w:pgMar w:top="81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B8"/>
    <w:rsid w:val="000A1F4B"/>
    <w:rsid w:val="0016203F"/>
    <w:rsid w:val="001852DF"/>
    <w:rsid w:val="002064F4"/>
    <w:rsid w:val="002F4F0A"/>
    <w:rsid w:val="00314D9E"/>
    <w:rsid w:val="00422037"/>
    <w:rsid w:val="004C27C9"/>
    <w:rsid w:val="00571AB5"/>
    <w:rsid w:val="00625CE2"/>
    <w:rsid w:val="00637BEA"/>
    <w:rsid w:val="00643546"/>
    <w:rsid w:val="006D57DC"/>
    <w:rsid w:val="00786F83"/>
    <w:rsid w:val="007E50B8"/>
    <w:rsid w:val="00903D76"/>
    <w:rsid w:val="00917313"/>
    <w:rsid w:val="009937E5"/>
    <w:rsid w:val="009A6BE8"/>
    <w:rsid w:val="00A21858"/>
    <w:rsid w:val="00A25825"/>
    <w:rsid w:val="00AA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1E4C8"/>
  <w15:docId w15:val="{B6C06FDB-96C8-4AD3-A6E0-973F526A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5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D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6B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6BE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1162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10</cp:revision>
  <dcterms:created xsi:type="dcterms:W3CDTF">2024-08-12T11:35:00Z</dcterms:created>
  <dcterms:modified xsi:type="dcterms:W3CDTF">2024-08-12T12:04:00Z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2ff0fe20c491fcad8a0b0f18084dcea4308978ebbc291b02df77890b35c22261</vt:lpwstr>
  </property>
</Properties>
</file>